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52" w:rsidRPr="00DA64B8" w:rsidRDefault="00DA64B8" w:rsidP="00DA64B8">
      <w:pPr>
        <w:pStyle w:val="NoSpacing"/>
        <w:jc w:val="center"/>
        <w:rPr>
          <w:rFonts w:ascii="Comic Sans MS" w:hAnsi="Comic Sans MS"/>
          <w:sz w:val="32"/>
          <w:szCs w:val="32"/>
        </w:rPr>
      </w:pPr>
      <w:r>
        <w:rPr>
          <w:rFonts w:ascii="Comic Sans MS" w:hAnsi="Comic Sans MS"/>
          <w:sz w:val="32"/>
          <w:szCs w:val="32"/>
        </w:rPr>
        <w:t xml:space="preserve">Dry </w:t>
      </w:r>
      <w:r w:rsidRPr="00DA64B8">
        <w:rPr>
          <w:rFonts w:ascii="Comic Sans MS" w:hAnsi="Comic Sans MS"/>
          <w:sz w:val="32"/>
          <w:szCs w:val="32"/>
        </w:rPr>
        <w:t>Rice/Cous Cous/Lentils etc</w:t>
      </w:r>
    </w:p>
    <w:p w:rsidR="00DA64B8" w:rsidRPr="00DA64B8" w:rsidRDefault="00DA64B8" w:rsidP="00DA64B8">
      <w:pPr>
        <w:pStyle w:val="NoSpacing"/>
        <w:jc w:val="center"/>
        <w:rPr>
          <w:rFonts w:ascii="Comic Sans MS" w:hAnsi="Comic Sans MS"/>
          <w:sz w:val="32"/>
          <w:szCs w:val="32"/>
        </w:rPr>
      </w:pPr>
    </w:p>
    <w:p w:rsidR="00DA64B8" w:rsidRPr="00DA64B8" w:rsidRDefault="00DA64B8" w:rsidP="00DA64B8">
      <w:pPr>
        <w:pStyle w:val="NoSpacing"/>
        <w:jc w:val="both"/>
        <w:rPr>
          <w:rFonts w:ascii="Comic Sans MS" w:hAnsi="Comic Sans MS"/>
          <w:sz w:val="32"/>
          <w:szCs w:val="32"/>
        </w:rPr>
      </w:pPr>
      <w:r w:rsidRPr="00DA64B8">
        <w:rPr>
          <w:rFonts w:ascii="Comic Sans MS" w:hAnsi="Comic Sans MS"/>
          <w:sz w:val="32"/>
          <w:szCs w:val="32"/>
        </w:rPr>
        <w:t xml:space="preserve">Tip a bag of these dry items into a basin or tray. Use spoons, jugs etc to scoop and pour the rice etc. Allow hands and feet to explore them. Hide items in the basin. </w:t>
      </w:r>
    </w:p>
    <w:p w:rsidR="00DA64B8" w:rsidRPr="00DA64B8" w:rsidRDefault="00DA64B8" w:rsidP="00DA64B8">
      <w:pPr>
        <w:pStyle w:val="NoSpacing"/>
        <w:jc w:val="both"/>
        <w:rPr>
          <w:rFonts w:ascii="Comic Sans MS" w:hAnsi="Comic Sans MS"/>
          <w:sz w:val="32"/>
          <w:szCs w:val="32"/>
        </w:rPr>
      </w:pPr>
    </w:p>
    <w:p w:rsidR="00DA64B8" w:rsidRDefault="00DA64B8" w:rsidP="00DA64B8">
      <w:pPr>
        <w:pStyle w:val="NoSpacing"/>
        <w:jc w:val="both"/>
        <w:rPr>
          <w:rFonts w:ascii="Comic Sans MS" w:hAnsi="Comic Sans MS"/>
          <w:sz w:val="24"/>
          <w:szCs w:val="24"/>
        </w:rPr>
      </w:pPr>
      <w:r w:rsidRPr="00DA64B8">
        <w:rPr>
          <w:rFonts w:ascii="Comic Sans MS" w:hAnsi="Comic Sans MS"/>
          <w:sz w:val="32"/>
          <w:szCs w:val="32"/>
        </w:rPr>
        <w:t>Set challenges – find all the cars/dinosaurs. Find the red items. Find 5 things that are from the woods etc</w:t>
      </w:r>
      <w:r>
        <w:rPr>
          <w:rFonts w:ascii="Comic Sans MS" w:hAnsi="Comic Sans MS"/>
          <w:sz w:val="24"/>
          <w:szCs w:val="24"/>
        </w:rPr>
        <w:t>.</w:t>
      </w:r>
    </w:p>
    <w:p w:rsidR="00DA64B8" w:rsidRDefault="00DA64B8" w:rsidP="00DA64B8">
      <w:pPr>
        <w:pStyle w:val="NoSpacing"/>
        <w:jc w:val="both"/>
        <w:rPr>
          <w:rFonts w:ascii="Comic Sans MS" w:hAnsi="Comic Sans MS"/>
          <w:sz w:val="24"/>
          <w:szCs w:val="24"/>
        </w:rPr>
      </w:pPr>
    </w:p>
    <w:p w:rsidR="00DA64B8" w:rsidRDefault="00DA64B8" w:rsidP="00DA64B8">
      <w:pPr>
        <w:pStyle w:val="NoSpacing"/>
        <w:jc w:val="center"/>
        <w:rPr>
          <w:rFonts w:ascii="Comic Sans MS" w:hAnsi="Comic Sans MS"/>
          <w:sz w:val="24"/>
          <w:szCs w:val="24"/>
        </w:rPr>
      </w:pPr>
      <w:r>
        <w:rPr>
          <w:noProof/>
        </w:rPr>
        <w:drawing>
          <wp:inline distT="0" distB="0" distL="0" distR="0">
            <wp:extent cx="2501900" cy="2501900"/>
            <wp:effectExtent l="0" t="0" r="0" b="0"/>
            <wp:docPr id="1" name="Picture 1" descr="Image result for len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i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900" cy="2501900"/>
                    </a:xfrm>
                    <a:prstGeom prst="rect">
                      <a:avLst/>
                    </a:prstGeom>
                    <a:noFill/>
                    <a:ln>
                      <a:noFill/>
                    </a:ln>
                  </pic:spPr>
                </pic:pic>
              </a:graphicData>
            </a:graphic>
          </wp:inline>
        </w:drawing>
      </w:r>
    </w:p>
    <w:p w:rsidR="00DA64B8" w:rsidRDefault="00DA64B8" w:rsidP="00DA64B8">
      <w:pPr>
        <w:pStyle w:val="NoSpacing"/>
        <w:jc w:val="center"/>
        <w:rPr>
          <w:rFonts w:ascii="Comic Sans MS" w:hAnsi="Comic Sans MS"/>
          <w:sz w:val="32"/>
          <w:szCs w:val="32"/>
        </w:rPr>
      </w:pPr>
      <w:r>
        <w:rPr>
          <w:rFonts w:ascii="Comic Sans MS" w:hAnsi="Comic Sans MS"/>
          <w:sz w:val="32"/>
          <w:szCs w:val="32"/>
        </w:rPr>
        <w:t>Cooked Pasta/noodles etc</w:t>
      </w:r>
    </w:p>
    <w:p w:rsidR="00DA64B8" w:rsidRDefault="00DA64B8" w:rsidP="00DA64B8">
      <w:pPr>
        <w:pStyle w:val="NoSpacing"/>
        <w:rPr>
          <w:rFonts w:ascii="Comic Sans MS" w:hAnsi="Comic Sans MS"/>
          <w:sz w:val="32"/>
          <w:szCs w:val="32"/>
        </w:rPr>
      </w:pPr>
    </w:p>
    <w:p w:rsidR="00DA64B8" w:rsidRPr="00DA64B8" w:rsidRDefault="00DA64B8" w:rsidP="00DA64B8">
      <w:pPr>
        <w:pStyle w:val="NoSpacing"/>
        <w:rPr>
          <w:rFonts w:ascii="Comic Sans MS" w:hAnsi="Comic Sans MS"/>
          <w:sz w:val="32"/>
          <w:szCs w:val="32"/>
        </w:rPr>
      </w:pPr>
      <w:r>
        <w:rPr>
          <w:rFonts w:ascii="Comic Sans MS" w:hAnsi="Comic Sans MS"/>
          <w:sz w:val="32"/>
          <w:szCs w:val="32"/>
        </w:rPr>
        <w:t xml:space="preserve">Cook a bag of pasta or noodles. You can add food dye when cooking to vary colour. </w:t>
      </w:r>
      <w:r w:rsidRPr="00DA64B8">
        <w:rPr>
          <w:rFonts w:ascii="Comic Sans MS" w:hAnsi="Comic Sans MS"/>
          <w:sz w:val="32"/>
          <w:szCs w:val="32"/>
        </w:rPr>
        <w:t>Allow hands and feet to explore them. Hide items in the basin.</w:t>
      </w:r>
    </w:p>
    <w:p w:rsidR="00DA64B8" w:rsidRDefault="00DA64B8" w:rsidP="00DA64B8">
      <w:pPr>
        <w:pStyle w:val="NoSpacing"/>
        <w:jc w:val="both"/>
        <w:rPr>
          <w:rFonts w:ascii="Comic Sans MS" w:hAnsi="Comic Sans MS"/>
          <w:sz w:val="24"/>
          <w:szCs w:val="24"/>
        </w:rPr>
      </w:pPr>
    </w:p>
    <w:p w:rsidR="00DA64B8" w:rsidRDefault="00DA64B8" w:rsidP="00DA64B8">
      <w:pPr>
        <w:pStyle w:val="NoSpacing"/>
        <w:jc w:val="both"/>
        <w:rPr>
          <w:rFonts w:ascii="Comic Sans MS" w:hAnsi="Comic Sans MS"/>
          <w:sz w:val="24"/>
          <w:szCs w:val="24"/>
        </w:rPr>
      </w:pPr>
      <w:r w:rsidRPr="00DA64B8">
        <w:rPr>
          <w:rFonts w:ascii="Comic Sans MS" w:hAnsi="Comic Sans MS"/>
          <w:sz w:val="32"/>
          <w:szCs w:val="32"/>
        </w:rPr>
        <w:t>Set challenges – find all the cars/dinosaurs. Find the red items. Find 5 things that are from the woods etc</w:t>
      </w:r>
      <w:r>
        <w:rPr>
          <w:rFonts w:ascii="Comic Sans MS" w:hAnsi="Comic Sans MS"/>
          <w:sz w:val="24"/>
          <w:szCs w:val="24"/>
        </w:rPr>
        <w:t>.</w:t>
      </w:r>
    </w:p>
    <w:p w:rsidR="00DA64B8" w:rsidRDefault="00DA64B8" w:rsidP="001863C1">
      <w:pPr>
        <w:pStyle w:val="NoSpacing"/>
        <w:jc w:val="center"/>
        <w:rPr>
          <w:rFonts w:ascii="Comic Sans MS" w:hAnsi="Comic Sans MS"/>
          <w:sz w:val="24"/>
          <w:szCs w:val="24"/>
        </w:rPr>
      </w:pPr>
    </w:p>
    <w:p w:rsidR="001863C1" w:rsidRDefault="001863C1" w:rsidP="001863C1">
      <w:pPr>
        <w:pStyle w:val="NoSpacing"/>
        <w:jc w:val="center"/>
        <w:rPr>
          <w:rFonts w:ascii="Comic Sans MS" w:hAnsi="Comic Sans MS"/>
          <w:sz w:val="24"/>
          <w:szCs w:val="24"/>
        </w:rPr>
      </w:pPr>
      <w:r>
        <w:rPr>
          <w:noProof/>
        </w:rPr>
        <w:drawing>
          <wp:inline distT="0" distB="0" distL="0" distR="0">
            <wp:extent cx="3326812" cy="2495550"/>
            <wp:effectExtent l="0" t="0" r="6985" b="0"/>
            <wp:docPr id="2" name="Picture 2" descr="Image result for cooked noo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ked nood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0504" cy="2498320"/>
                    </a:xfrm>
                    <a:prstGeom prst="rect">
                      <a:avLst/>
                    </a:prstGeom>
                    <a:noFill/>
                    <a:ln>
                      <a:noFill/>
                    </a:ln>
                  </pic:spPr>
                </pic:pic>
              </a:graphicData>
            </a:graphic>
          </wp:inline>
        </w:drawing>
      </w:r>
    </w:p>
    <w:p w:rsidR="001863C1" w:rsidRDefault="001863C1" w:rsidP="001863C1">
      <w:pPr>
        <w:pStyle w:val="NoSpacing"/>
        <w:jc w:val="center"/>
        <w:rPr>
          <w:rFonts w:ascii="Comic Sans MS" w:hAnsi="Comic Sans MS"/>
          <w:sz w:val="24"/>
          <w:szCs w:val="24"/>
        </w:rPr>
      </w:pPr>
    </w:p>
    <w:p w:rsidR="001863C1" w:rsidRDefault="001863C1" w:rsidP="001863C1">
      <w:pPr>
        <w:pStyle w:val="NoSpacing"/>
        <w:jc w:val="center"/>
        <w:rPr>
          <w:rFonts w:ascii="Comic Sans MS" w:hAnsi="Comic Sans MS"/>
          <w:sz w:val="32"/>
          <w:szCs w:val="32"/>
        </w:rPr>
      </w:pPr>
      <w:r w:rsidRPr="001863C1">
        <w:rPr>
          <w:rFonts w:ascii="Comic Sans MS" w:hAnsi="Comic Sans MS"/>
          <w:sz w:val="32"/>
          <w:szCs w:val="32"/>
        </w:rPr>
        <w:lastRenderedPageBreak/>
        <w:t>Jelly P</w:t>
      </w:r>
      <w:r>
        <w:rPr>
          <w:rFonts w:ascii="Comic Sans MS" w:hAnsi="Comic Sans MS"/>
          <w:sz w:val="32"/>
          <w:szCs w:val="32"/>
        </w:rPr>
        <w:t>l</w:t>
      </w:r>
      <w:r w:rsidRPr="001863C1">
        <w:rPr>
          <w:rFonts w:ascii="Comic Sans MS" w:hAnsi="Comic Sans MS"/>
          <w:sz w:val="32"/>
          <w:szCs w:val="32"/>
        </w:rPr>
        <w:t>ay</w:t>
      </w:r>
    </w:p>
    <w:p w:rsidR="001863C1" w:rsidRDefault="001863C1" w:rsidP="001863C1">
      <w:pPr>
        <w:pStyle w:val="NoSpacing"/>
        <w:jc w:val="center"/>
        <w:rPr>
          <w:rFonts w:ascii="Comic Sans MS" w:hAnsi="Comic Sans MS"/>
          <w:sz w:val="32"/>
          <w:szCs w:val="32"/>
        </w:rPr>
      </w:pPr>
    </w:p>
    <w:p w:rsidR="001863C1" w:rsidRPr="001863C1" w:rsidRDefault="001863C1" w:rsidP="001863C1">
      <w:pPr>
        <w:pStyle w:val="NoSpacing"/>
        <w:rPr>
          <w:rFonts w:ascii="Comic Sans MS" w:hAnsi="Comic Sans MS"/>
          <w:sz w:val="32"/>
          <w:szCs w:val="32"/>
        </w:rPr>
      </w:pPr>
      <w:r>
        <w:rPr>
          <w:rFonts w:ascii="Comic Sans MS" w:hAnsi="Comic Sans MS"/>
          <w:sz w:val="32"/>
          <w:szCs w:val="32"/>
        </w:rPr>
        <w:t>Make up a bowl of jelly. At the liquid stage you can hide items in it. Use hands or feet to explore the jelly and find items in it. Describe the texture, colour, smell etc.</w:t>
      </w:r>
    </w:p>
    <w:p w:rsidR="00DA64B8" w:rsidRDefault="00DA64B8" w:rsidP="00DA64B8">
      <w:pPr>
        <w:pStyle w:val="NoSpacing"/>
        <w:jc w:val="both"/>
        <w:rPr>
          <w:rFonts w:ascii="Comic Sans MS" w:hAnsi="Comic Sans MS"/>
          <w:sz w:val="24"/>
          <w:szCs w:val="24"/>
        </w:rPr>
      </w:pPr>
    </w:p>
    <w:p w:rsidR="001863C1" w:rsidRDefault="001863C1" w:rsidP="001863C1">
      <w:pPr>
        <w:pStyle w:val="NoSpacing"/>
        <w:jc w:val="both"/>
        <w:rPr>
          <w:rFonts w:ascii="Comic Sans MS" w:hAnsi="Comic Sans MS"/>
          <w:sz w:val="24"/>
          <w:szCs w:val="24"/>
        </w:rPr>
      </w:pPr>
      <w:r w:rsidRPr="00DA64B8">
        <w:rPr>
          <w:rFonts w:ascii="Comic Sans MS" w:hAnsi="Comic Sans MS"/>
          <w:sz w:val="32"/>
          <w:szCs w:val="32"/>
        </w:rPr>
        <w:t xml:space="preserve">Set challenges – find all the cars/dinosaurs. Find the red items. Find 5 things that are from the </w:t>
      </w:r>
      <w:r>
        <w:rPr>
          <w:rFonts w:ascii="Comic Sans MS" w:hAnsi="Comic Sans MS"/>
          <w:sz w:val="32"/>
          <w:szCs w:val="32"/>
        </w:rPr>
        <w:t>kitchen</w:t>
      </w:r>
      <w:r w:rsidRPr="00DA64B8">
        <w:rPr>
          <w:rFonts w:ascii="Comic Sans MS" w:hAnsi="Comic Sans MS"/>
          <w:sz w:val="32"/>
          <w:szCs w:val="32"/>
        </w:rPr>
        <w:t xml:space="preserve"> etc</w:t>
      </w:r>
      <w:r>
        <w:rPr>
          <w:rFonts w:ascii="Comic Sans MS" w:hAnsi="Comic Sans MS"/>
          <w:sz w:val="24"/>
          <w:szCs w:val="24"/>
        </w:rPr>
        <w:t>.</w:t>
      </w:r>
    </w:p>
    <w:p w:rsidR="001863C1" w:rsidRDefault="001863C1" w:rsidP="00DA64B8">
      <w:pPr>
        <w:pStyle w:val="NoSpacing"/>
        <w:jc w:val="both"/>
        <w:rPr>
          <w:rFonts w:ascii="Comic Sans MS" w:hAnsi="Comic Sans MS"/>
          <w:sz w:val="24"/>
          <w:szCs w:val="24"/>
        </w:rPr>
      </w:pPr>
    </w:p>
    <w:p w:rsidR="001863C1" w:rsidRDefault="001863C1" w:rsidP="001863C1">
      <w:pPr>
        <w:pStyle w:val="NoSpacing"/>
        <w:jc w:val="center"/>
        <w:rPr>
          <w:rFonts w:ascii="Comic Sans MS" w:hAnsi="Comic Sans MS"/>
          <w:sz w:val="24"/>
          <w:szCs w:val="24"/>
        </w:rPr>
      </w:pPr>
      <w:r>
        <w:rPr>
          <w:noProof/>
        </w:rPr>
        <w:drawing>
          <wp:inline distT="0" distB="0" distL="0" distR="0">
            <wp:extent cx="3415665" cy="2561749"/>
            <wp:effectExtent l="0" t="0" r="0" b="0"/>
            <wp:docPr id="3" name="Picture 3" descr="Image result for jelly with hidden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elly with hidden ite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8474" cy="2571356"/>
                    </a:xfrm>
                    <a:prstGeom prst="rect">
                      <a:avLst/>
                    </a:prstGeom>
                    <a:noFill/>
                    <a:ln>
                      <a:noFill/>
                    </a:ln>
                  </pic:spPr>
                </pic:pic>
              </a:graphicData>
            </a:graphic>
          </wp:inline>
        </w:drawing>
      </w:r>
    </w:p>
    <w:p w:rsidR="001863C1" w:rsidRDefault="001863C1" w:rsidP="001863C1">
      <w:pPr>
        <w:pStyle w:val="NoSpacing"/>
        <w:jc w:val="center"/>
        <w:rPr>
          <w:rFonts w:ascii="Comic Sans MS" w:hAnsi="Comic Sans MS"/>
          <w:sz w:val="32"/>
          <w:szCs w:val="32"/>
        </w:rPr>
      </w:pPr>
      <w:r w:rsidRPr="001863C1">
        <w:rPr>
          <w:rFonts w:ascii="Comic Sans MS" w:hAnsi="Comic Sans MS"/>
          <w:sz w:val="32"/>
          <w:szCs w:val="32"/>
        </w:rPr>
        <w:t>Gl</w:t>
      </w:r>
      <w:r w:rsidR="00136E17">
        <w:rPr>
          <w:rFonts w:ascii="Comic Sans MS" w:hAnsi="Comic Sans MS"/>
          <w:sz w:val="32"/>
          <w:szCs w:val="32"/>
        </w:rPr>
        <w:t>uck</w:t>
      </w:r>
    </w:p>
    <w:p w:rsidR="001863C1" w:rsidRDefault="001863C1" w:rsidP="001863C1">
      <w:pPr>
        <w:pStyle w:val="NoSpacing"/>
        <w:jc w:val="center"/>
        <w:rPr>
          <w:rFonts w:ascii="Comic Sans MS" w:hAnsi="Comic Sans MS"/>
          <w:sz w:val="32"/>
          <w:szCs w:val="32"/>
        </w:rPr>
      </w:pPr>
    </w:p>
    <w:p w:rsidR="001863C1" w:rsidRDefault="001863C1" w:rsidP="001863C1">
      <w:pPr>
        <w:pStyle w:val="NoSpacing"/>
        <w:rPr>
          <w:rFonts w:ascii="Comic Sans MS" w:hAnsi="Comic Sans MS"/>
          <w:sz w:val="32"/>
          <w:szCs w:val="32"/>
        </w:rPr>
      </w:pPr>
      <w:r>
        <w:rPr>
          <w:rFonts w:ascii="Comic Sans MS" w:hAnsi="Comic Sans MS"/>
          <w:sz w:val="32"/>
          <w:szCs w:val="32"/>
        </w:rPr>
        <w:t>Mix up cornflour and water. Make the consistency you want but allow for a real change between solid and liquid</w:t>
      </w:r>
      <w:r w:rsidR="00136E17">
        <w:rPr>
          <w:rFonts w:ascii="Comic Sans MS" w:hAnsi="Comic Sans MS"/>
          <w:sz w:val="32"/>
          <w:szCs w:val="32"/>
        </w:rPr>
        <w:t>. You can add food colouring if you want. Ise spoons etc to scoop into jugs and pots and then pour it out. Describe the consistency, texture, temperature, colour etc.</w:t>
      </w:r>
    </w:p>
    <w:p w:rsidR="00136E17" w:rsidRDefault="00136E17" w:rsidP="001863C1">
      <w:pPr>
        <w:pStyle w:val="NoSpacing"/>
        <w:rPr>
          <w:rFonts w:ascii="Comic Sans MS" w:hAnsi="Comic Sans MS"/>
          <w:sz w:val="32"/>
          <w:szCs w:val="32"/>
        </w:rPr>
      </w:pPr>
    </w:p>
    <w:p w:rsidR="00136E17" w:rsidRDefault="00136E17" w:rsidP="00136E17">
      <w:pPr>
        <w:pStyle w:val="NoSpacing"/>
        <w:jc w:val="center"/>
        <w:rPr>
          <w:rFonts w:ascii="Comic Sans MS" w:hAnsi="Comic Sans MS"/>
          <w:sz w:val="32"/>
          <w:szCs w:val="32"/>
        </w:rPr>
      </w:pPr>
      <w:r>
        <w:rPr>
          <w:noProof/>
        </w:rPr>
        <w:drawing>
          <wp:inline distT="0" distB="0" distL="0" distR="0">
            <wp:extent cx="2171700" cy="2895600"/>
            <wp:effectExtent l="0" t="0" r="0" b="0"/>
            <wp:docPr id="4" name="Picture 4" descr="Image result for cornflour g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rnflour glu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152" cy="2908203"/>
                    </a:xfrm>
                    <a:prstGeom prst="rect">
                      <a:avLst/>
                    </a:prstGeom>
                    <a:noFill/>
                    <a:ln>
                      <a:noFill/>
                    </a:ln>
                  </pic:spPr>
                </pic:pic>
              </a:graphicData>
            </a:graphic>
          </wp:inline>
        </w:drawing>
      </w:r>
    </w:p>
    <w:p w:rsidR="00136E17" w:rsidRDefault="00136E17" w:rsidP="00136E17">
      <w:pPr>
        <w:pStyle w:val="NoSpacing"/>
        <w:jc w:val="center"/>
        <w:rPr>
          <w:rFonts w:ascii="Comic Sans MS" w:hAnsi="Comic Sans MS"/>
          <w:sz w:val="32"/>
          <w:szCs w:val="32"/>
        </w:rPr>
      </w:pPr>
      <w:r>
        <w:rPr>
          <w:rFonts w:ascii="Comic Sans MS" w:hAnsi="Comic Sans MS"/>
          <w:sz w:val="32"/>
          <w:szCs w:val="32"/>
        </w:rPr>
        <w:lastRenderedPageBreak/>
        <w:t>Flour and Veg Oil “Sand”</w:t>
      </w:r>
    </w:p>
    <w:p w:rsidR="00136E17" w:rsidRDefault="00136E17" w:rsidP="00136E17">
      <w:pPr>
        <w:pStyle w:val="NoSpacing"/>
        <w:jc w:val="center"/>
        <w:rPr>
          <w:rFonts w:ascii="Comic Sans MS" w:hAnsi="Comic Sans MS"/>
          <w:sz w:val="32"/>
          <w:szCs w:val="32"/>
        </w:rPr>
      </w:pPr>
    </w:p>
    <w:p w:rsidR="00136E17" w:rsidRDefault="00136E17" w:rsidP="00136E17">
      <w:pPr>
        <w:pStyle w:val="NoSpacing"/>
        <w:rPr>
          <w:rFonts w:ascii="Comic Sans MS" w:hAnsi="Comic Sans MS"/>
          <w:sz w:val="32"/>
          <w:szCs w:val="32"/>
        </w:rPr>
      </w:pPr>
      <w:r>
        <w:rPr>
          <w:rFonts w:ascii="Comic Sans MS" w:hAnsi="Comic Sans MS"/>
          <w:sz w:val="32"/>
          <w:szCs w:val="32"/>
        </w:rPr>
        <w:t xml:space="preserve">Mix flour and veg oil until you have a moist sand consistency. Use it as sand to build castles with buckets. Push around with hands and feet. Use toy trucks to make tracks. Describe what you and child are doing. </w:t>
      </w:r>
    </w:p>
    <w:p w:rsidR="00136E17" w:rsidRDefault="00136E17" w:rsidP="00136E17">
      <w:pPr>
        <w:pStyle w:val="NoSpacing"/>
        <w:rPr>
          <w:rFonts w:ascii="Comic Sans MS" w:hAnsi="Comic Sans MS"/>
          <w:sz w:val="32"/>
          <w:szCs w:val="32"/>
        </w:rPr>
      </w:pPr>
    </w:p>
    <w:p w:rsidR="00136E17" w:rsidRDefault="00136E17" w:rsidP="00136E17">
      <w:pPr>
        <w:pStyle w:val="NoSpacing"/>
        <w:rPr>
          <w:rFonts w:ascii="Comic Sans MS" w:hAnsi="Comic Sans MS"/>
          <w:sz w:val="32"/>
          <w:szCs w:val="32"/>
        </w:rPr>
      </w:pPr>
      <w:r>
        <w:rPr>
          <w:rFonts w:ascii="Comic Sans MS" w:hAnsi="Comic Sans MS"/>
          <w:sz w:val="32"/>
          <w:szCs w:val="32"/>
        </w:rPr>
        <w:t>Set challenges to find hidden items. To knock down castles</w:t>
      </w:r>
      <w:r w:rsidR="006F3274">
        <w:rPr>
          <w:rFonts w:ascii="Comic Sans MS" w:hAnsi="Comic Sans MS"/>
          <w:sz w:val="32"/>
          <w:szCs w:val="32"/>
        </w:rPr>
        <w:t>. To make hand prints.</w:t>
      </w:r>
    </w:p>
    <w:p w:rsidR="006F3274" w:rsidRDefault="006F3274" w:rsidP="00136E17">
      <w:pPr>
        <w:pStyle w:val="NoSpacing"/>
        <w:rPr>
          <w:rFonts w:ascii="Comic Sans MS" w:hAnsi="Comic Sans MS"/>
          <w:sz w:val="32"/>
          <w:szCs w:val="32"/>
        </w:rPr>
      </w:pPr>
    </w:p>
    <w:p w:rsidR="006F3274" w:rsidRDefault="006F3274" w:rsidP="00136E17">
      <w:pPr>
        <w:pStyle w:val="NoSpacing"/>
        <w:rPr>
          <w:rFonts w:ascii="Comic Sans MS" w:hAnsi="Comic Sans MS"/>
          <w:sz w:val="32"/>
          <w:szCs w:val="32"/>
        </w:rPr>
      </w:pPr>
      <w:r>
        <w:rPr>
          <w:noProof/>
        </w:rPr>
        <w:drawing>
          <wp:inline distT="0" distB="0" distL="0" distR="0">
            <wp:extent cx="3691890" cy="2051050"/>
            <wp:effectExtent l="0" t="0" r="3810" b="6350"/>
            <wp:docPr id="5" name="Picture 5" descr="Image result for flour and oil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lour and oil s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461" cy="2051367"/>
                    </a:xfrm>
                    <a:prstGeom prst="rect">
                      <a:avLst/>
                    </a:prstGeom>
                    <a:noFill/>
                    <a:ln>
                      <a:noFill/>
                    </a:ln>
                  </pic:spPr>
                </pic:pic>
              </a:graphicData>
            </a:graphic>
          </wp:inline>
        </w:drawing>
      </w:r>
    </w:p>
    <w:p w:rsidR="006F3274" w:rsidRDefault="006F3274" w:rsidP="006F3274">
      <w:pPr>
        <w:pStyle w:val="NoSpacing"/>
        <w:jc w:val="center"/>
        <w:rPr>
          <w:rFonts w:ascii="Comic Sans MS" w:hAnsi="Comic Sans MS"/>
          <w:sz w:val="32"/>
          <w:szCs w:val="32"/>
        </w:rPr>
      </w:pPr>
      <w:r>
        <w:rPr>
          <w:rFonts w:ascii="Comic Sans MS" w:hAnsi="Comic Sans MS"/>
          <w:sz w:val="32"/>
          <w:szCs w:val="32"/>
        </w:rPr>
        <w:t>Water/Bubbles</w:t>
      </w:r>
    </w:p>
    <w:p w:rsidR="006F3274" w:rsidRDefault="006F3274" w:rsidP="006F3274">
      <w:pPr>
        <w:pStyle w:val="NoSpacing"/>
        <w:jc w:val="center"/>
        <w:rPr>
          <w:rFonts w:ascii="Comic Sans MS" w:hAnsi="Comic Sans MS"/>
          <w:sz w:val="32"/>
          <w:szCs w:val="32"/>
        </w:rPr>
      </w:pPr>
    </w:p>
    <w:p w:rsidR="006F3274" w:rsidRDefault="006F3274" w:rsidP="006F3274">
      <w:pPr>
        <w:pStyle w:val="NoSpacing"/>
        <w:rPr>
          <w:rFonts w:ascii="Comic Sans MS" w:hAnsi="Comic Sans MS"/>
          <w:sz w:val="32"/>
          <w:szCs w:val="32"/>
        </w:rPr>
      </w:pPr>
      <w:r>
        <w:rPr>
          <w:rFonts w:ascii="Comic Sans MS" w:hAnsi="Comic Sans MS"/>
          <w:sz w:val="32"/>
          <w:szCs w:val="32"/>
        </w:rPr>
        <w:t>Fill a bowl or basin with warm water and your usual bath bubbles. Froth up with a whisk. Add food colouring if you want to change colour. Hide items in the bubbles to find. Float and sink items in the water.</w:t>
      </w:r>
    </w:p>
    <w:p w:rsidR="006F3274" w:rsidRDefault="006F3274" w:rsidP="006F3274">
      <w:pPr>
        <w:pStyle w:val="NoSpacing"/>
        <w:rPr>
          <w:rFonts w:ascii="Comic Sans MS" w:hAnsi="Comic Sans MS"/>
          <w:sz w:val="32"/>
          <w:szCs w:val="32"/>
        </w:rPr>
      </w:pPr>
    </w:p>
    <w:p w:rsidR="006F3274" w:rsidRDefault="006F3274" w:rsidP="006F3274">
      <w:pPr>
        <w:pStyle w:val="NoSpacing"/>
        <w:rPr>
          <w:rFonts w:ascii="Comic Sans MS" w:hAnsi="Comic Sans MS"/>
          <w:sz w:val="32"/>
          <w:szCs w:val="32"/>
        </w:rPr>
      </w:pPr>
      <w:r>
        <w:rPr>
          <w:noProof/>
        </w:rPr>
        <w:drawing>
          <wp:inline distT="0" distB="0" distL="0" distR="0">
            <wp:extent cx="4206875" cy="2805460"/>
            <wp:effectExtent l="0" t="0" r="3175" b="0"/>
            <wp:docPr id="6" name="Picture 6" descr="Image result for water play and coloured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ater play and coloured 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875" cy="2805460"/>
                    </a:xfrm>
                    <a:prstGeom prst="rect">
                      <a:avLst/>
                    </a:prstGeom>
                    <a:noFill/>
                    <a:ln>
                      <a:noFill/>
                    </a:ln>
                  </pic:spPr>
                </pic:pic>
              </a:graphicData>
            </a:graphic>
          </wp:inline>
        </w:drawing>
      </w: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6F3274">
      <w:pPr>
        <w:pStyle w:val="NoSpacing"/>
        <w:rPr>
          <w:rFonts w:ascii="Comic Sans MS" w:hAnsi="Comic Sans MS"/>
          <w:sz w:val="32"/>
          <w:szCs w:val="32"/>
        </w:rPr>
      </w:pPr>
    </w:p>
    <w:p w:rsidR="00C118BD" w:rsidRDefault="00C118BD" w:rsidP="00C118BD">
      <w:pPr>
        <w:pStyle w:val="NoSpacing"/>
        <w:jc w:val="center"/>
        <w:rPr>
          <w:rFonts w:ascii="Comic Sans MS" w:hAnsi="Comic Sans MS"/>
          <w:sz w:val="52"/>
          <w:szCs w:val="52"/>
        </w:rPr>
      </w:pPr>
    </w:p>
    <w:p w:rsidR="00C118BD" w:rsidRDefault="00C118BD" w:rsidP="00C118BD">
      <w:pPr>
        <w:pStyle w:val="NoSpacing"/>
        <w:jc w:val="center"/>
        <w:rPr>
          <w:rFonts w:ascii="Comic Sans MS" w:hAnsi="Comic Sans MS"/>
          <w:sz w:val="52"/>
          <w:szCs w:val="52"/>
        </w:rPr>
      </w:pPr>
      <w:r>
        <w:rPr>
          <w:rFonts w:ascii="Comic Sans MS" w:hAnsi="Comic Sans MS"/>
          <w:sz w:val="52"/>
          <w:szCs w:val="52"/>
        </w:rPr>
        <w:t>Messy Play Ideas</w:t>
      </w:r>
    </w:p>
    <w:p w:rsidR="00C118BD" w:rsidRDefault="00C118BD" w:rsidP="00C118BD">
      <w:pPr>
        <w:pStyle w:val="NoSpacing"/>
        <w:jc w:val="center"/>
        <w:rPr>
          <w:rFonts w:ascii="Comic Sans MS" w:hAnsi="Comic Sans MS"/>
          <w:sz w:val="52"/>
          <w:szCs w:val="52"/>
        </w:rPr>
      </w:pPr>
    </w:p>
    <w:p w:rsidR="00C118BD" w:rsidRPr="00C118BD" w:rsidRDefault="00C118BD" w:rsidP="00C118BD">
      <w:pPr>
        <w:pStyle w:val="NoSpacing"/>
        <w:jc w:val="center"/>
        <w:rPr>
          <w:rFonts w:ascii="Comic Sans MS" w:hAnsi="Comic Sans MS"/>
          <w:sz w:val="52"/>
          <w:szCs w:val="52"/>
        </w:rPr>
      </w:pPr>
      <w:r>
        <w:rPr>
          <w:noProof/>
        </w:rPr>
        <w:drawing>
          <wp:inline distT="0" distB="0" distL="0" distR="0">
            <wp:extent cx="4206875" cy="2858518"/>
            <wp:effectExtent l="0" t="0" r="3175" b="0"/>
            <wp:docPr id="7" name="Picture 7" descr="Image result for messy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essy 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6875" cy="2858518"/>
                    </a:xfrm>
                    <a:prstGeom prst="rect">
                      <a:avLst/>
                    </a:prstGeom>
                    <a:noFill/>
                    <a:ln>
                      <a:noFill/>
                    </a:ln>
                  </pic:spPr>
                </pic:pic>
              </a:graphicData>
            </a:graphic>
          </wp:inline>
        </w:drawing>
      </w:r>
      <w:bookmarkStart w:id="0" w:name="_GoBack"/>
      <w:bookmarkEnd w:id="0"/>
    </w:p>
    <w:sectPr w:rsidR="00C118BD" w:rsidRPr="00C118BD" w:rsidSect="00DA64B8">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B8"/>
    <w:rsid w:val="00136E17"/>
    <w:rsid w:val="001863C1"/>
    <w:rsid w:val="005B0F52"/>
    <w:rsid w:val="006F3274"/>
    <w:rsid w:val="00C118BD"/>
    <w:rsid w:val="00DA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8475"/>
  <w15:chartTrackingRefBased/>
  <w15:docId w15:val="{DA6BADDF-C050-42FC-AC40-FC066D0D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Warwick</dc:creator>
  <cp:keywords/>
  <dc:description/>
  <cp:lastModifiedBy>Clare Warwick</cp:lastModifiedBy>
  <cp:revision>1</cp:revision>
  <dcterms:created xsi:type="dcterms:W3CDTF">2020-03-26T13:49:00Z</dcterms:created>
  <dcterms:modified xsi:type="dcterms:W3CDTF">2020-03-26T14:34:00Z</dcterms:modified>
</cp:coreProperties>
</file>